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743" w:rsidRPr="00400743" w:rsidRDefault="00400743" w:rsidP="00400743">
      <w:pPr>
        <w:spacing w:after="0"/>
        <w:jc w:val="right"/>
        <w:rPr>
          <w:b/>
          <w:sz w:val="20"/>
          <w:szCs w:val="20"/>
        </w:rPr>
      </w:pPr>
      <w:r w:rsidRPr="00400743">
        <w:rPr>
          <w:b/>
          <w:sz w:val="20"/>
          <w:szCs w:val="20"/>
        </w:rPr>
        <w:t>Name ______________</w:t>
      </w:r>
      <w:r>
        <w:rPr>
          <w:b/>
          <w:sz w:val="20"/>
          <w:szCs w:val="20"/>
        </w:rPr>
        <w:t>_______</w:t>
      </w:r>
      <w:r w:rsidRPr="00400743">
        <w:rPr>
          <w:b/>
          <w:sz w:val="20"/>
          <w:szCs w:val="20"/>
        </w:rPr>
        <w:t>__________</w:t>
      </w:r>
    </w:p>
    <w:p w:rsidR="00400743" w:rsidRPr="00400743" w:rsidRDefault="00400743" w:rsidP="00400743">
      <w:pPr>
        <w:spacing w:after="0"/>
        <w:jc w:val="right"/>
        <w:rPr>
          <w:b/>
          <w:sz w:val="20"/>
          <w:szCs w:val="20"/>
        </w:rPr>
      </w:pPr>
      <w:r w:rsidRPr="00400743">
        <w:rPr>
          <w:b/>
          <w:sz w:val="20"/>
          <w:szCs w:val="20"/>
        </w:rPr>
        <w:t>Period _______________</w:t>
      </w:r>
      <w:r>
        <w:rPr>
          <w:b/>
          <w:sz w:val="20"/>
          <w:szCs w:val="20"/>
        </w:rPr>
        <w:t>________</w:t>
      </w:r>
      <w:r w:rsidRPr="00400743">
        <w:rPr>
          <w:b/>
          <w:sz w:val="20"/>
          <w:szCs w:val="20"/>
        </w:rPr>
        <w:t>_______</w:t>
      </w:r>
    </w:p>
    <w:p w:rsidR="00400743" w:rsidRPr="00017513" w:rsidRDefault="00400743" w:rsidP="00400743">
      <w:pPr>
        <w:spacing w:after="0"/>
        <w:rPr>
          <w:b/>
        </w:rPr>
      </w:pPr>
    </w:p>
    <w:p w:rsidR="00224706" w:rsidRPr="00017513" w:rsidRDefault="00400743" w:rsidP="00400743">
      <w:pPr>
        <w:spacing w:after="0"/>
        <w:rPr>
          <w:rFonts w:ascii="Book Antiqua" w:hAnsi="Book Antiqua"/>
          <w:b/>
          <w:sz w:val="24"/>
          <w:szCs w:val="24"/>
        </w:rPr>
      </w:pPr>
      <w:r w:rsidRPr="00017513">
        <w:rPr>
          <w:rFonts w:ascii="Book Antiqua" w:hAnsi="Book Antiqua"/>
          <w:b/>
          <w:sz w:val="24"/>
          <w:szCs w:val="24"/>
        </w:rPr>
        <w:t>Electrical/</w:t>
      </w:r>
      <w:proofErr w:type="spellStart"/>
      <w:r w:rsidRPr="00017513">
        <w:rPr>
          <w:rFonts w:ascii="Book Antiqua" w:hAnsi="Book Antiqua"/>
          <w:b/>
          <w:sz w:val="24"/>
          <w:szCs w:val="24"/>
        </w:rPr>
        <w:t>Electronics</w:t>
      </w:r>
      <w:proofErr w:type="spellEnd"/>
      <w:r w:rsidRPr="00017513">
        <w:rPr>
          <w:rFonts w:ascii="Book Antiqua" w:hAnsi="Book Antiqua"/>
          <w:b/>
          <w:sz w:val="24"/>
          <w:szCs w:val="24"/>
        </w:rPr>
        <w:t xml:space="preserve"> </w:t>
      </w:r>
      <w:r w:rsidR="00A46BAC" w:rsidRPr="00017513">
        <w:rPr>
          <w:rFonts w:ascii="Book Antiqua" w:hAnsi="Book Antiqua"/>
          <w:b/>
          <w:sz w:val="24"/>
          <w:szCs w:val="24"/>
        </w:rPr>
        <w:t xml:space="preserve">Circuit </w:t>
      </w:r>
      <w:r w:rsidRPr="00017513">
        <w:rPr>
          <w:rFonts w:ascii="Book Antiqua" w:hAnsi="Book Antiqua"/>
          <w:b/>
          <w:sz w:val="24"/>
          <w:szCs w:val="24"/>
        </w:rPr>
        <w:t xml:space="preserve">Building </w:t>
      </w:r>
      <w:r w:rsidR="00A46BAC" w:rsidRPr="00017513">
        <w:rPr>
          <w:rFonts w:ascii="Book Antiqua" w:hAnsi="Book Antiqua"/>
          <w:b/>
          <w:sz w:val="24"/>
          <w:szCs w:val="24"/>
        </w:rPr>
        <w:t>Project</w:t>
      </w:r>
    </w:p>
    <w:p w:rsidR="00400743" w:rsidRPr="00017513" w:rsidRDefault="00400743" w:rsidP="00400743">
      <w:pPr>
        <w:spacing w:after="0"/>
        <w:rPr>
          <w:rFonts w:ascii="Book Antiqua" w:hAnsi="Book Antiqua"/>
          <w:b/>
          <w:sz w:val="24"/>
          <w:szCs w:val="24"/>
        </w:rPr>
      </w:pPr>
    </w:p>
    <w:p w:rsidR="00400743" w:rsidRPr="00017513" w:rsidRDefault="00400743" w:rsidP="00400743">
      <w:pPr>
        <w:spacing w:after="0"/>
        <w:rPr>
          <w:rFonts w:ascii="Book Antiqua" w:hAnsi="Book Antiqua"/>
          <w:b/>
          <w:sz w:val="24"/>
          <w:szCs w:val="24"/>
        </w:rPr>
      </w:pPr>
      <w:r w:rsidRPr="00017513">
        <w:rPr>
          <w:rFonts w:ascii="Book Antiqua" w:hAnsi="Book Antiqua"/>
          <w:b/>
          <w:sz w:val="24"/>
          <w:szCs w:val="24"/>
        </w:rPr>
        <w:t>Equipment</w:t>
      </w:r>
    </w:p>
    <w:p w:rsidR="00400743" w:rsidRPr="00017513" w:rsidRDefault="00400743" w:rsidP="00400743">
      <w:pPr>
        <w:spacing w:after="0"/>
        <w:rPr>
          <w:rFonts w:ascii="Book Antiqua" w:hAnsi="Book Antiqua"/>
          <w:sz w:val="24"/>
          <w:szCs w:val="24"/>
        </w:rPr>
      </w:pPr>
    </w:p>
    <w:p w:rsidR="00400743" w:rsidRPr="00017513" w:rsidRDefault="00400743" w:rsidP="00400743">
      <w:pPr>
        <w:spacing w:after="0"/>
        <w:rPr>
          <w:rFonts w:ascii="Book Antiqua" w:hAnsi="Book Antiqua"/>
          <w:sz w:val="24"/>
          <w:szCs w:val="24"/>
        </w:rPr>
        <w:sectPr w:rsidR="00400743" w:rsidRPr="00017513" w:rsidSect="00224706">
          <w:pgSz w:w="12240" w:h="15840"/>
          <w:pgMar w:top="1440" w:right="1440" w:bottom="1440" w:left="1440" w:header="720" w:footer="720" w:gutter="0"/>
          <w:cols w:space="720"/>
          <w:docGrid w:linePitch="360"/>
        </w:sectPr>
      </w:pPr>
    </w:p>
    <w:p w:rsidR="00400743" w:rsidRPr="00017513" w:rsidRDefault="00400743" w:rsidP="00400743">
      <w:pPr>
        <w:spacing w:after="0"/>
        <w:rPr>
          <w:rFonts w:ascii="Book Antiqua" w:hAnsi="Book Antiqua"/>
        </w:rPr>
      </w:pPr>
      <w:r w:rsidRPr="00017513">
        <w:rPr>
          <w:rFonts w:ascii="Book Antiqua" w:hAnsi="Book Antiqua"/>
        </w:rPr>
        <w:lastRenderedPageBreak/>
        <w:t>Personal Protective Equipment (PPE)</w:t>
      </w:r>
    </w:p>
    <w:p w:rsidR="00400743" w:rsidRPr="00017513" w:rsidRDefault="00400743" w:rsidP="00400743">
      <w:pPr>
        <w:spacing w:after="0"/>
        <w:rPr>
          <w:rFonts w:ascii="Book Antiqua" w:hAnsi="Book Antiqua"/>
        </w:rPr>
      </w:pPr>
      <w:r w:rsidRPr="00017513">
        <w:rPr>
          <w:rFonts w:ascii="Book Antiqua" w:hAnsi="Book Antiqua"/>
        </w:rPr>
        <w:t>DVOM</w:t>
      </w:r>
    </w:p>
    <w:p w:rsidR="00400743" w:rsidRPr="00017513" w:rsidRDefault="00400743" w:rsidP="00400743">
      <w:pPr>
        <w:spacing w:after="0"/>
        <w:rPr>
          <w:rFonts w:ascii="Book Antiqua" w:hAnsi="Book Antiqua"/>
        </w:rPr>
      </w:pPr>
      <w:r w:rsidRPr="00017513">
        <w:rPr>
          <w:rFonts w:ascii="Book Antiqua" w:hAnsi="Book Antiqua"/>
        </w:rPr>
        <w:t>Test Light</w:t>
      </w:r>
    </w:p>
    <w:p w:rsidR="00400743" w:rsidRPr="00017513" w:rsidRDefault="00400743" w:rsidP="00400743">
      <w:pPr>
        <w:spacing w:after="0"/>
        <w:rPr>
          <w:rFonts w:ascii="Book Antiqua" w:hAnsi="Book Antiqua"/>
        </w:rPr>
      </w:pPr>
      <w:r w:rsidRPr="00017513">
        <w:rPr>
          <w:rFonts w:ascii="Book Antiqua" w:hAnsi="Book Antiqua"/>
        </w:rPr>
        <w:t>Wiring Diagram</w:t>
      </w:r>
    </w:p>
    <w:p w:rsidR="00400743" w:rsidRPr="00017513" w:rsidRDefault="00400743" w:rsidP="00400743">
      <w:pPr>
        <w:spacing w:after="0"/>
        <w:rPr>
          <w:rFonts w:ascii="Book Antiqua" w:hAnsi="Book Antiqua"/>
        </w:rPr>
      </w:pPr>
      <w:r w:rsidRPr="00017513">
        <w:rPr>
          <w:rFonts w:ascii="Book Antiqua" w:hAnsi="Book Antiqua"/>
        </w:rPr>
        <w:lastRenderedPageBreak/>
        <w:t>Electrical Circuit Simulator Board</w:t>
      </w:r>
    </w:p>
    <w:p w:rsidR="00400743" w:rsidRPr="00017513" w:rsidRDefault="00400743" w:rsidP="00400743">
      <w:pPr>
        <w:spacing w:after="0"/>
        <w:rPr>
          <w:rFonts w:ascii="Book Antiqua" w:hAnsi="Book Antiqua"/>
        </w:rPr>
      </w:pPr>
      <w:r w:rsidRPr="00017513">
        <w:rPr>
          <w:rFonts w:ascii="Book Antiqua" w:hAnsi="Book Antiqua"/>
        </w:rPr>
        <w:t xml:space="preserve">Circuit Components </w:t>
      </w:r>
    </w:p>
    <w:p w:rsidR="00400743" w:rsidRPr="00017513" w:rsidRDefault="00400743" w:rsidP="00400743">
      <w:pPr>
        <w:spacing w:after="0"/>
        <w:rPr>
          <w:rFonts w:ascii="Book Antiqua" w:hAnsi="Book Antiqua"/>
        </w:rPr>
      </w:pPr>
      <w:r w:rsidRPr="00017513">
        <w:rPr>
          <w:rFonts w:ascii="Book Antiqua" w:hAnsi="Book Antiqua"/>
        </w:rPr>
        <w:t>Wire and Connectors</w:t>
      </w:r>
    </w:p>
    <w:p w:rsidR="00400743" w:rsidRPr="00017513" w:rsidRDefault="00400743" w:rsidP="00400743">
      <w:pPr>
        <w:spacing w:after="0"/>
        <w:rPr>
          <w:rFonts w:ascii="Book Antiqua" w:hAnsi="Book Antiqua"/>
        </w:rPr>
      </w:pPr>
    </w:p>
    <w:p w:rsidR="00400743" w:rsidRPr="00017513" w:rsidRDefault="00400743" w:rsidP="00400743">
      <w:pPr>
        <w:spacing w:after="0"/>
        <w:rPr>
          <w:rFonts w:ascii="Book Antiqua" w:hAnsi="Book Antiqua"/>
          <w:sz w:val="24"/>
          <w:szCs w:val="24"/>
        </w:rPr>
        <w:sectPr w:rsidR="00400743" w:rsidRPr="00017513" w:rsidSect="00400743">
          <w:type w:val="continuous"/>
          <w:pgSz w:w="12240" w:h="15840"/>
          <w:pgMar w:top="1440" w:right="1440" w:bottom="1440" w:left="1440" w:header="720" w:footer="720" w:gutter="0"/>
          <w:cols w:num="2" w:space="720"/>
          <w:docGrid w:linePitch="360"/>
        </w:sectPr>
      </w:pPr>
    </w:p>
    <w:p w:rsidR="00400743" w:rsidRPr="00017513" w:rsidRDefault="00400743" w:rsidP="00400743">
      <w:pPr>
        <w:spacing w:after="0"/>
        <w:rPr>
          <w:rFonts w:ascii="Book Antiqua" w:hAnsi="Book Antiqua"/>
          <w:sz w:val="24"/>
          <w:szCs w:val="24"/>
        </w:rPr>
      </w:pPr>
    </w:p>
    <w:p w:rsidR="00400743" w:rsidRPr="00017513" w:rsidRDefault="00400743" w:rsidP="00400743">
      <w:pPr>
        <w:pStyle w:val="Noparagraphstyle"/>
        <w:suppressAutoHyphens/>
        <w:spacing w:line="240" w:lineRule="auto"/>
        <w:rPr>
          <w:rFonts w:ascii="Book Antiqua" w:hAnsi="Book Antiqua" w:cs="Book Antiqua"/>
          <w:b/>
          <w:bCs/>
          <w:sz w:val="22"/>
          <w:szCs w:val="22"/>
        </w:rPr>
      </w:pPr>
      <w:r w:rsidRPr="00017513">
        <w:rPr>
          <w:rFonts w:ascii="Book Antiqua" w:hAnsi="Book Antiqua" w:cs="Book Antiqua"/>
          <w:b/>
          <w:bCs/>
          <w:sz w:val="22"/>
          <w:szCs w:val="22"/>
        </w:rPr>
        <w:t>Procedure:</w:t>
      </w:r>
    </w:p>
    <w:p w:rsidR="00400743" w:rsidRPr="00017513" w:rsidRDefault="00400743" w:rsidP="00400743">
      <w:pPr>
        <w:pStyle w:val="Noparagraphstyle"/>
        <w:suppressAutoHyphens/>
        <w:spacing w:line="240" w:lineRule="auto"/>
        <w:rPr>
          <w:rFonts w:ascii="Book Antiqua" w:hAnsi="Book Antiqua" w:cs="Book Antiqua"/>
          <w:sz w:val="22"/>
          <w:szCs w:val="22"/>
        </w:rPr>
      </w:pPr>
    </w:p>
    <w:p w:rsidR="00400743" w:rsidRPr="00017513" w:rsidRDefault="00400743" w:rsidP="00017513">
      <w:pPr>
        <w:pStyle w:val="RomanNumeral"/>
        <w:spacing w:line="240" w:lineRule="auto"/>
      </w:pPr>
      <w:r w:rsidRPr="00017513">
        <w:t>1.</w:t>
      </w:r>
      <w:r w:rsidRPr="00017513">
        <w:tab/>
      </w:r>
      <w:r w:rsidRPr="00017513">
        <w:tab/>
        <w:t>Wear PPE while performing the procedures on this job sheet.</w:t>
      </w:r>
    </w:p>
    <w:p w:rsidR="00017513" w:rsidRDefault="00017513" w:rsidP="00017513">
      <w:pPr>
        <w:pStyle w:val="RomanNumeral"/>
        <w:tabs>
          <w:tab w:val="clear" w:pos="540"/>
        </w:tabs>
        <w:spacing w:line="240" w:lineRule="auto"/>
        <w:ind w:left="720" w:hanging="720"/>
      </w:pPr>
    </w:p>
    <w:p w:rsidR="00B41DE4" w:rsidRPr="00017513" w:rsidRDefault="00400743" w:rsidP="00017513">
      <w:pPr>
        <w:pStyle w:val="RomanNumeral"/>
        <w:tabs>
          <w:tab w:val="clear" w:pos="540"/>
        </w:tabs>
        <w:spacing w:line="240" w:lineRule="auto"/>
        <w:ind w:left="720" w:hanging="720"/>
        <w:sectPr w:rsidR="00B41DE4" w:rsidRPr="00017513" w:rsidSect="00400743">
          <w:type w:val="continuous"/>
          <w:pgSz w:w="12240" w:h="15840"/>
          <w:pgMar w:top="1440" w:right="1440" w:bottom="1440" w:left="1440" w:header="720" w:footer="720" w:gutter="0"/>
          <w:cols w:space="720"/>
          <w:docGrid w:linePitch="360"/>
        </w:sectPr>
      </w:pPr>
      <w:r w:rsidRPr="00017513">
        <w:t>2.</w:t>
      </w:r>
      <w:r w:rsidRPr="00017513">
        <w:tab/>
        <w:t>Choose one of the following circuits to reproduce on your Electrical Circuit Simulator Board</w:t>
      </w:r>
      <w:r w:rsidR="00017513">
        <w:t>.</w:t>
      </w:r>
    </w:p>
    <w:p w:rsidR="00017513" w:rsidRDefault="00B41DE4" w:rsidP="00017513">
      <w:pPr>
        <w:pStyle w:val="RomanNumeral"/>
        <w:spacing w:line="240" w:lineRule="auto"/>
        <w:ind w:right="-630"/>
        <w:rPr>
          <w:sz w:val="20"/>
          <w:szCs w:val="20"/>
        </w:rPr>
      </w:pPr>
      <w:r w:rsidRPr="00017513">
        <w:lastRenderedPageBreak/>
        <w:tab/>
      </w:r>
      <w:r w:rsidRPr="00017513">
        <w:rPr>
          <w:sz w:val="20"/>
          <w:szCs w:val="20"/>
        </w:rPr>
        <w:t xml:space="preserve">       </w:t>
      </w:r>
    </w:p>
    <w:p w:rsidR="00400743" w:rsidRPr="00017513" w:rsidRDefault="00017513" w:rsidP="00017513">
      <w:pPr>
        <w:pStyle w:val="RomanNumeral"/>
        <w:spacing w:line="240" w:lineRule="auto"/>
        <w:ind w:right="-630"/>
        <w:rPr>
          <w:sz w:val="20"/>
          <w:szCs w:val="20"/>
        </w:rPr>
      </w:pPr>
      <w:r>
        <w:rPr>
          <w:sz w:val="20"/>
          <w:szCs w:val="20"/>
        </w:rPr>
        <w:tab/>
      </w:r>
      <w:r>
        <w:rPr>
          <w:sz w:val="20"/>
          <w:szCs w:val="20"/>
        </w:rPr>
        <w:tab/>
      </w:r>
      <w:r>
        <w:rPr>
          <w:sz w:val="20"/>
          <w:szCs w:val="20"/>
        </w:rPr>
        <w:tab/>
        <w:t xml:space="preserve">  </w:t>
      </w:r>
      <w:r w:rsidR="00B41DE4" w:rsidRPr="00017513">
        <w:rPr>
          <w:sz w:val="20"/>
          <w:szCs w:val="20"/>
        </w:rPr>
        <w:t>Window motor and door locks circuits</w:t>
      </w:r>
    </w:p>
    <w:p w:rsidR="00B41DE4" w:rsidRPr="00017513" w:rsidRDefault="00B41DE4" w:rsidP="00017513">
      <w:pPr>
        <w:spacing w:after="0" w:line="240" w:lineRule="auto"/>
        <w:ind w:right="-630"/>
        <w:rPr>
          <w:rFonts w:ascii="Book Antiqua" w:hAnsi="Book Antiqua"/>
          <w:sz w:val="20"/>
          <w:szCs w:val="20"/>
        </w:rPr>
      </w:pPr>
      <w:r w:rsidRPr="00017513">
        <w:rPr>
          <w:rFonts w:ascii="Book Antiqua" w:hAnsi="Book Antiqua"/>
          <w:sz w:val="20"/>
          <w:szCs w:val="20"/>
        </w:rPr>
        <w:tab/>
        <w:t xml:space="preserve">  </w:t>
      </w:r>
      <w:r w:rsidR="00017513">
        <w:rPr>
          <w:rFonts w:ascii="Book Antiqua" w:hAnsi="Book Antiqua"/>
          <w:sz w:val="20"/>
          <w:szCs w:val="20"/>
        </w:rPr>
        <w:t xml:space="preserve">        W</w:t>
      </w:r>
      <w:r w:rsidRPr="00017513">
        <w:rPr>
          <w:rFonts w:ascii="Book Antiqua" w:hAnsi="Book Antiqua"/>
          <w:sz w:val="20"/>
          <w:szCs w:val="20"/>
        </w:rPr>
        <w:t>indshield wiper and washer circuits</w:t>
      </w:r>
    </w:p>
    <w:p w:rsidR="00174975" w:rsidRDefault="00B41DE4" w:rsidP="00017513">
      <w:pPr>
        <w:spacing w:after="0" w:line="240" w:lineRule="auto"/>
        <w:rPr>
          <w:rFonts w:ascii="Book Antiqua" w:hAnsi="Book Antiqua"/>
          <w:sz w:val="20"/>
          <w:szCs w:val="20"/>
        </w:rPr>
      </w:pPr>
      <w:r w:rsidRPr="00017513">
        <w:rPr>
          <w:rFonts w:ascii="Book Antiqua" w:hAnsi="Book Antiqua"/>
          <w:sz w:val="20"/>
          <w:szCs w:val="20"/>
        </w:rPr>
        <w:lastRenderedPageBreak/>
        <w:tab/>
      </w:r>
    </w:p>
    <w:p w:rsidR="00B41DE4" w:rsidRPr="00017513" w:rsidRDefault="00B41DE4" w:rsidP="00017513">
      <w:pPr>
        <w:spacing w:after="0" w:line="240" w:lineRule="auto"/>
        <w:rPr>
          <w:rFonts w:ascii="Book Antiqua" w:hAnsi="Book Antiqua"/>
          <w:sz w:val="20"/>
          <w:szCs w:val="20"/>
        </w:rPr>
      </w:pPr>
      <w:r w:rsidRPr="00017513">
        <w:rPr>
          <w:rFonts w:ascii="Book Antiqua" w:hAnsi="Book Antiqua"/>
          <w:sz w:val="20"/>
          <w:szCs w:val="20"/>
        </w:rPr>
        <w:t>Turn signals and hazard circuits</w:t>
      </w:r>
    </w:p>
    <w:p w:rsidR="00B41DE4" w:rsidRPr="00017513" w:rsidRDefault="00017513" w:rsidP="00017513">
      <w:pPr>
        <w:spacing w:after="0" w:line="240" w:lineRule="auto"/>
        <w:rPr>
          <w:rFonts w:ascii="Book Antiqua" w:hAnsi="Book Antiqua"/>
          <w:sz w:val="20"/>
          <w:szCs w:val="20"/>
        </w:rPr>
        <w:sectPr w:rsidR="00B41DE4" w:rsidRPr="00017513" w:rsidSect="00B41DE4">
          <w:type w:val="continuous"/>
          <w:pgSz w:w="12240" w:h="15840"/>
          <w:pgMar w:top="1440" w:right="1440" w:bottom="1440" w:left="1440" w:header="720" w:footer="720" w:gutter="0"/>
          <w:cols w:num="2" w:space="720"/>
          <w:docGrid w:linePitch="360"/>
        </w:sectPr>
      </w:pPr>
      <w:r>
        <w:rPr>
          <w:rFonts w:ascii="Book Antiqua" w:hAnsi="Book Antiqua"/>
          <w:sz w:val="20"/>
          <w:szCs w:val="20"/>
        </w:rPr>
        <w:t>Heater blower motor circuit</w:t>
      </w:r>
    </w:p>
    <w:p w:rsidR="00017513" w:rsidRDefault="00017513" w:rsidP="00017513">
      <w:pPr>
        <w:spacing w:after="0" w:line="240" w:lineRule="auto"/>
        <w:ind w:left="720" w:hanging="720"/>
        <w:rPr>
          <w:rFonts w:ascii="Book Antiqua" w:hAnsi="Book Antiqua"/>
        </w:rPr>
      </w:pPr>
    </w:p>
    <w:p w:rsidR="00017513" w:rsidRDefault="00400743" w:rsidP="00017513">
      <w:pPr>
        <w:spacing w:after="0" w:line="240" w:lineRule="auto"/>
        <w:ind w:left="720" w:hanging="720"/>
        <w:rPr>
          <w:rFonts w:ascii="Book Antiqua" w:hAnsi="Book Antiqua"/>
        </w:rPr>
      </w:pPr>
      <w:r w:rsidRPr="00017513">
        <w:rPr>
          <w:rFonts w:ascii="Book Antiqua" w:hAnsi="Book Antiqua"/>
        </w:rPr>
        <w:t xml:space="preserve">3.        </w:t>
      </w:r>
      <w:r w:rsidRPr="00017513">
        <w:rPr>
          <w:rFonts w:ascii="Book Antiqua" w:hAnsi="Book Antiqua"/>
        </w:rPr>
        <w:tab/>
        <w:t>Research applicable vehicle service information such as vehicle service history, VIN, certification labels, calibration decals and wiring diagrams for the vehicle and circuit chosen.  Record the necessary information in the space provided.</w:t>
      </w:r>
    </w:p>
    <w:p w:rsidR="00174975" w:rsidRDefault="00174975" w:rsidP="00017513">
      <w:pPr>
        <w:spacing w:after="0" w:line="240" w:lineRule="auto"/>
        <w:ind w:left="720" w:hanging="720"/>
        <w:rPr>
          <w:rFonts w:ascii="Book Antiqua" w:hAnsi="Book Antiqua"/>
        </w:rPr>
      </w:pPr>
    </w:p>
    <w:p w:rsidR="00174975" w:rsidRDefault="00174975" w:rsidP="00017513">
      <w:pPr>
        <w:spacing w:after="0" w:line="240" w:lineRule="auto"/>
        <w:ind w:left="720" w:hanging="720"/>
        <w:rPr>
          <w:rFonts w:ascii="Book Antiqua" w:hAnsi="Book Antiqua"/>
        </w:rPr>
      </w:pPr>
    </w:p>
    <w:p w:rsidR="00174975" w:rsidRDefault="00174975" w:rsidP="00017513">
      <w:pPr>
        <w:spacing w:after="0" w:line="240" w:lineRule="auto"/>
        <w:ind w:left="720" w:hanging="720"/>
        <w:rPr>
          <w:rFonts w:ascii="Book Antiqua" w:hAnsi="Book Antiqua"/>
        </w:rPr>
      </w:pPr>
    </w:p>
    <w:p w:rsidR="00017513" w:rsidRPr="00017513" w:rsidRDefault="00B41DE4" w:rsidP="00017513">
      <w:pPr>
        <w:spacing w:after="0" w:line="240" w:lineRule="auto"/>
        <w:ind w:left="720" w:hanging="720"/>
        <w:rPr>
          <w:rFonts w:ascii="Book Antiqua" w:hAnsi="Book Antiqua"/>
        </w:rPr>
      </w:pPr>
      <w:r w:rsidRPr="00017513">
        <w:rPr>
          <w:rFonts w:ascii="Book Antiqua" w:hAnsi="Book Antiqua"/>
        </w:rPr>
        <w:t>4.</w:t>
      </w:r>
      <w:r w:rsidRPr="00017513">
        <w:rPr>
          <w:rFonts w:ascii="Book Antiqua" w:hAnsi="Book Antiqua"/>
        </w:rPr>
        <w:tab/>
        <w:t xml:space="preserve">Using the wiring diagram, sketch </w:t>
      </w:r>
      <w:r w:rsidR="00017513" w:rsidRPr="00017513">
        <w:rPr>
          <w:rFonts w:ascii="Book Antiqua" w:hAnsi="Book Antiqua"/>
        </w:rPr>
        <w:t xml:space="preserve">how the </w:t>
      </w:r>
      <w:r w:rsidRPr="00017513">
        <w:rPr>
          <w:rFonts w:ascii="Book Antiqua" w:hAnsi="Book Antiqua"/>
        </w:rPr>
        <w:t>wiring and components</w:t>
      </w:r>
      <w:r w:rsidR="00017513" w:rsidRPr="00017513">
        <w:rPr>
          <w:rFonts w:ascii="Book Antiqua" w:hAnsi="Book Antiqua"/>
        </w:rPr>
        <w:t xml:space="preserve"> w</w:t>
      </w:r>
      <w:r w:rsidRPr="00017513">
        <w:rPr>
          <w:rFonts w:ascii="Book Antiqua" w:hAnsi="Book Antiqua"/>
        </w:rPr>
        <w:t>ill appear on the Electrical Circuit Simulator Board.</w:t>
      </w:r>
    </w:p>
    <w:p w:rsidR="00174975" w:rsidRDefault="00174975" w:rsidP="00017513">
      <w:pPr>
        <w:spacing w:after="0" w:line="240" w:lineRule="auto"/>
        <w:ind w:left="720" w:hanging="720"/>
        <w:rPr>
          <w:rFonts w:ascii="Book Antiqua" w:hAnsi="Book Antiqua"/>
        </w:rPr>
      </w:pPr>
    </w:p>
    <w:p w:rsidR="00017513" w:rsidRPr="00017513" w:rsidRDefault="00B41DE4" w:rsidP="00017513">
      <w:pPr>
        <w:spacing w:after="0" w:line="240" w:lineRule="auto"/>
        <w:ind w:left="720" w:hanging="720"/>
        <w:rPr>
          <w:rFonts w:ascii="Book Antiqua" w:hAnsi="Book Antiqua"/>
        </w:rPr>
      </w:pPr>
      <w:r w:rsidRPr="00017513">
        <w:rPr>
          <w:rFonts w:ascii="Book Antiqua" w:hAnsi="Book Antiqua"/>
        </w:rPr>
        <w:t>5.</w:t>
      </w:r>
      <w:r w:rsidRPr="00017513">
        <w:rPr>
          <w:rFonts w:ascii="Book Antiqua" w:hAnsi="Book Antiqua"/>
        </w:rPr>
        <w:tab/>
        <w:t>Us</w:t>
      </w:r>
      <w:r w:rsidR="00017513" w:rsidRPr="00017513">
        <w:rPr>
          <w:rFonts w:ascii="Book Antiqua" w:hAnsi="Book Antiqua"/>
        </w:rPr>
        <w:t>e</w:t>
      </w:r>
      <w:r w:rsidRPr="00017513">
        <w:rPr>
          <w:rFonts w:ascii="Book Antiqua" w:hAnsi="Book Antiqua"/>
        </w:rPr>
        <w:t xml:space="preserve"> the applicabl</w:t>
      </w:r>
      <w:r w:rsidR="00017513" w:rsidRPr="00017513">
        <w:rPr>
          <w:rFonts w:ascii="Book Antiqua" w:hAnsi="Book Antiqua"/>
        </w:rPr>
        <w:t xml:space="preserve">e research, circuit components, </w:t>
      </w:r>
      <w:proofErr w:type="gramStart"/>
      <w:r w:rsidR="00017513" w:rsidRPr="00017513">
        <w:rPr>
          <w:rFonts w:ascii="Book Antiqua" w:hAnsi="Book Antiqua"/>
        </w:rPr>
        <w:t>wire</w:t>
      </w:r>
      <w:proofErr w:type="gramEnd"/>
      <w:r w:rsidR="00017513" w:rsidRPr="00017513">
        <w:rPr>
          <w:rFonts w:ascii="Book Antiqua" w:hAnsi="Book Antiqua"/>
        </w:rPr>
        <w:t>, connectors and wiring diagrams to reproduce the electrical circuit</w:t>
      </w:r>
      <w:r w:rsidRPr="00017513">
        <w:rPr>
          <w:rFonts w:ascii="Book Antiqua" w:hAnsi="Book Antiqua"/>
        </w:rPr>
        <w:t xml:space="preserve"> chosen</w:t>
      </w:r>
      <w:r w:rsidR="00017513" w:rsidRPr="00017513">
        <w:rPr>
          <w:rFonts w:ascii="Book Antiqua" w:hAnsi="Book Antiqua"/>
        </w:rPr>
        <w:t xml:space="preserve"> on the electrical simulator board</w:t>
      </w:r>
      <w:r w:rsidRPr="00017513">
        <w:rPr>
          <w:rFonts w:ascii="Book Antiqua" w:hAnsi="Book Antiqua"/>
        </w:rPr>
        <w:t xml:space="preserve">. </w:t>
      </w:r>
    </w:p>
    <w:p w:rsidR="00174975" w:rsidRDefault="00174975" w:rsidP="00017513">
      <w:pPr>
        <w:spacing w:after="0" w:line="240" w:lineRule="auto"/>
        <w:ind w:left="720" w:hanging="720"/>
        <w:rPr>
          <w:rFonts w:ascii="Book Antiqua" w:hAnsi="Book Antiqua"/>
        </w:rPr>
      </w:pPr>
    </w:p>
    <w:p w:rsidR="00017513" w:rsidRPr="00017513" w:rsidRDefault="00017513" w:rsidP="00017513">
      <w:pPr>
        <w:spacing w:after="0" w:line="240" w:lineRule="auto"/>
        <w:ind w:left="720" w:hanging="720"/>
        <w:rPr>
          <w:rFonts w:ascii="Book Antiqua" w:hAnsi="Book Antiqua"/>
        </w:rPr>
      </w:pPr>
      <w:r w:rsidRPr="00017513">
        <w:rPr>
          <w:rFonts w:ascii="Book Antiqua" w:hAnsi="Book Antiqua"/>
        </w:rPr>
        <w:t>6.</w:t>
      </w:r>
      <w:r w:rsidRPr="00017513">
        <w:rPr>
          <w:rFonts w:ascii="Book Antiqua" w:hAnsi="Book Antiqua"/>
        </w:rPr>
        <w:tab/>
        <w:t xml:space="preserve">Once you circuit has been reproduced on your electrical simulator board, power the board up and verify that the circuit and components work properly. </w:t>
      </w:r>
    </w:p>
    <w:p w:rsidR="00174975" w:rsidRDefault="00174975" w:rsidP="00017513">
      <w:pPr>
        <w:spacing w:after="0" w:line="240" w:lineRule="auto"/>
        <w:ind w:left="720" w:hanging="720"/>
        <w:rPr>
          <w:rFonts w:ascii="Book Antiqua" w:hAnsi="Book Antiqua"/>
        </w:rPr>
      </w:pPr>
    </w:p>
    <w:p w:rsidR="00A46BAC" w:rsidRDefault="00017513" w:rsidP="00017513">
      <w:pPr>
        <w:spacing w:after="0" w:line="240" w:lineRule="auto"/>
        <w:ind w:left="720" w:hanging="720"/>
        <w:rPr>
          <w:rFonts w:ascii="Book Antiqua" w:hAnsi="Book Antiqua"/>
        </w:rPr>
      </w:pPr>
      <w:r w:rsidRPr="00017513">
        <w:rPr>
          <w:rFonts w:ascii="Book Antiqua" w:hAnsi="Book Antiqua"/>
        </w:rPr>
        <w:t>7.</w:t>
      </w:r>
      <w:r w:rsidR="00B41DE4" w:rsidRPr="00017513">
        <w:rPr>
          <w:rFonts w:ascii="Book Antiqua" w:hAnsi="Book Antiqua"/>
        </w:rPr>
        <w:t xml:space="preserve"> </w:t>
      </w:r>
      <w:r w:rsidRPr="00017513">
        <w:rPr>
          <w:rFonts w:ascii="Book Antiqua" w:hAnsi="Book Antiqua"/>
        </w:rPr>
        <w:tab/>
        <w:t>Using the test light and DVOM trace the power flow through the circuit</w:t>
      </w:r>
      <w:r w:rsidR="00174975">
        <w:rPr>
          <w:rFonts w:ascii="Book Antiqua" w:hAnsi="Book Antiqua"/>
        </w:rPr>
        <w:t xml:space="preserve"> and document your results.</w:t>
      </w:r>
      <w:r w:rsidRPr="00017513">
        <w:rPr>
          <w:rFonts w:ascii="Book Antiqua" w:hAnsi="Book Antiqua"/>
        </w:rPr>
        <w:t xml:space="preserve"> </w:t>
      </w:r>
    </w:p>
    <w:p w:rsidR="00174975" w:rsidRDefault="00174975" w:rsidP="00017513">
      <w:pPr>
        <w:spacing w:after="0" w:line="240" w:lineRule="auto"/>
        <w:ind w:left="720" w:hanging="720"/>
        <w:rPr>
          <w:rFonts w:ascii="Book Antiqua" w:hAnsi="Book Antiqua"/>
        </w:rPr>
      </w:pPr>
    </w:p>
    <w:p w:rsidR="00174975" w:rsidRDefault="00174975" w:rsidP="00017513">
      <w:pPr>
        <w:spacing w:after="0" w:line="240" w:lineRule="auto"/>
        <w:ind w:left="720" w:hanging="720"/>
        <w:rPr>
          <w:rFonts w:ascii="Book Antiqua" w:hAnsi="Book Antiqua"/>
        </w:rPr>
      </w:pPr>
      <w:r>
        <w:rPr>
          <w:rFonts w:ascii="Book Antiqua" w:hAnsi="Book Antiqua"/>
        </w:rPr>
        <w:t xml:space="preserve">8. </w:t>
      </w:r>
      <w:r>
        <w:rPr>
          <w:rFonts w:ascii="Book Antiqua" w:hAnsi="Book Antiqua"/>
        </w:rPr>
        <w:tab/>
        <w:t xml:space="preserve">Build a Power Point Presentation with at least 5 slides that explains the operation and power flow of your circuit. </w:t>
      </w:r>
    </w:p>
    <w:p w:rsidR="00174975" w:rsidRDefault="00174975" w:rsidP="00017513">
      <w:pPr>
        <w:spacing w:after="0" w:line="240" w:lineRule="auto"/>
        <w:ind w:left="720" w:hanging="720"/>
        <w:rPr>
          <w:rFonts w:ascii="Book Antiqua" w:hAnsi="Book Antiqua"/>
        </w:rPr>
      </w:pPr>
    </w:p>
    <w:p w:rsidR="00017513" w:rsidRPr="00017513" w:rsidRDefault="00174975" w:rsidP="00017513">
      <w:pPr>
        <w:spacing w:after="0" w:line="240" w:lineRule="auto"/>
        <w:ind w:left="720" w:hanging="720"/>
        <w:rPr>
          <w:rFonts w:ascii="Book Antiqua" w:hAnsi="Book Antiqua"/>
          <w:b/>
          <w:sz w:val="32"/>
          <w:szCs w:val="32"/>
        </w:rPr>
      </w:pPr>
      <w:r>
        <w:rPr>
          <w:rFonts w:ascii="Book Antiqua" w:hAnsi="Book Antiqua"/>
        </w:rPr>
        <w:t xml:space="preserve">9.  </w:t>
      </w:r>
      <w:r>
        <w:rPr>
          <w:rFonts w:ascii="Book Antiqua" w:hAnsi="Book Antiqua"/>
        </w:rPr>
        <w:tab/>
        <w:t xml:space="preserve">Present Electrical Circuit to class using your Power Point and explain circuit operation and power flow to class. </w:t>
      </w:r>
    </w:p>
    <w:sectPr w:rsidR="00017513" w:rsidRPr="00017513" w:rsidSect="00400743">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grammar="clean"/>
  <w:defaultTabStop w:val="720"/>
  <w:characterSpacingControl w:val="doNotCompress"/>
  <w:compat/>
  <w:rsids>
    <w:rsidRoot w:val="00A46BAC"/>
    <w:rsid w:val="00017513"/>
    <w:rsid w:val="00174975"/>
    <w:rsid w:val="00224706"/>
    <w:rsid w:val="00400743"/>
    <w:rsid w:val="00A34F2F"/>
    <w:rsid w:val="00A46BAC"/>
    <w:rsid w:val="00B41DE4"/>
    <w:rsid w:val="00E80C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7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400743"/>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paragraph" w:customStyle="1" w:styleId="RomanNumeral">
    <w:name w:val="Roman Numeral"/>
    <w:basedOn w:val="Normal"/>
    <w:next w:val="Normal"/>
    <w:uiPriority w:val="99"/>
    <w:rsid w:val="00400743"/>
    <w:pPr>
      <w:tabs>
        <w:tab w:val="left" w:pos="540"/>
        <w:tab w:val="left" w:pos="720"/>
        <w:tab w:val="left" w:pos="1080"/>
      </w:tabs>
      <w:suppressAutoHyphens/>
      <w:autoSpaceDE w:val="0"/>
      <w:autoSpaceDN w:val="0"/>
      <w:adjustRightInd w:val="0"/>
      <w:spacing w:after="0" w:line="288" w:lineRule="auto"/>
      <w:ind w:left="540" w:hanging="540"/>
      <w:textAlignment w:val="center"/>
    </w:pPr>
    <w:rPr>
      <w:rFonts w:ascii="Book Antiqua" w:eastAsia="Calibri" w:hAnsi="Book Antiqua" w:cs="Book Antiqua"/>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jmacdonald</dc:creator>
  <cp:lastModifiedBy>jmacdonald</cp:lastModifiedBy>
  <cp:revision>3</cp:revision>
  <dcterms:created xsi:type="dcterms:W3CDTF">2016-01-26T00:35:00Z</dcterms:created>
  <dcterms:modified xsi:type="dcterms:W3CDTF">2016-01-26T17:26:00Z</dcterms:modified>
</cp:coreProperties>
</file>